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D34A6" w14:textId="77777777" w:rsidR="0050252E" w:rsidRPr="00266838" w:rsidRDefault="0050252E" w:rsidP="0050252E">
      <w:pPr>
        <w:ind w:left="5387"/>
        <w:jc w:val="left"/>
        <w:rPr>
          <w:rFonts w:ascii="Times New Roman" w:hAnsi="Times New Roman"/>
          <w:sz w:val="24"/>
          <w:szCs w:val="24"/>
          <w:lang w:eastAsia="lt-LT"/>
        </w:rPr>
      </w:pPr>
      <w:r w:rsidRPr="00266838">
        <w:rPr>
          <w:rFonts w:ascii="Times New Roman" w:hAnsi="Times New Roman"/>
          <w:sz w:val="24"/>
          <w:szCs w:val="24"/>
          <w:lang w:eastAsia="lt-LT"/>
        </w:rPr>
        <w:t xml:space="preserve">Asmens duomenų saugumo pažeidimų </w:t>
      </w:r>
    </w:p>
    <w:p w14:paraId="6D298C4F" w14:textId="77777777" w:rsidR="0050252E" w:rsidRPr="00266838" w:rsidRDefault="0050252E" w:rsidP="0050252E">
      <w:pPr>
        <w:ind w:left="5387"/>
        <w:jc w:val="left"/>
        <w:rPr>
          <w:rFonts w:ascii="Times New Roman" w:hAnsi="Times New Roman"/>
          <w:sz w:val="24"/>
          <w:szCs w:val="24"/>
          <w:lang w:eastAsia="lt-LT"/>
        </w:rPr>
      </w:pPr>
      <w:r w:rsidRPr="00266838">
        <w:rPr>
          <w:rFonts w:ascii="Times New Roman" w:hAnsi="Times New Roman"/>
          <w:sz w:val="24"/>
          <w:szCs w:val="24"/>
          <w:lang w:eastAsia="lt-LT"/>
        </w:rPr>
        <w:t xml:space="preserve">valdymo tvarkos aprašo </w:t>
      </w:r>
    </w:p>
    <w:p w14:paraId="6DF8A1E4" w14:textId="77777777" w:rsidR="0050252E" w:rsidRPr="00266838" w:rsidRDefault="0050252E" w:rsidP="0050252E">
      <w:pPr>
        <w:pStyle w:val="Priedass"/>
        <w:ind w:firstLine="5387"/>
        <w:jc w:val="left"/>
        <w:rPr>
          <w:lang w:eastAsia="lt-LT"/>
        </w:rPr>
      </w:pPr>
      <w:bookmarkStart w:id="0" w:name="_Toc13816787"/>
      <w:r w:rsidRPr="00266838">
        <w:rPr>
          <w:lang w:eastAsia="lt-LT"/>
        </w:rPr>
        <w:t>1 priedas</w:t>
      </w:r>
      <w:bookmarkEnd w:id="0"/>
    </w:p>
    <w:p w14:paraId="766796F2" w14:textId="77777777" w:rsidR="0050252E" w:rsidRPr="00266838" w:rsidRDefault="0050252E" w:rsidP="0050252E">
      <w:pPr>
        <w:shd w:val="clear" w:color="auto" w:fill="FFFFFF"/>
        <w:jc w:val="center"/>
        <w:textAlignment w:val="baseline"/>
        <w:rPr>
          <w:rFonts w:ascii="Times New Roman" w:hAnsi="Times New Roman"/>
          <w:b/>
          <w:bCs/>
          <w:color w:val="000000"/>
          <w:sz w:val="24"/>
          <w:szCs w:val="24"/>
          <w:lang w:eastAsia="lt-LT"/>
        </w:rPr>
      </w:pPr>
    </w:p>
    <w:p w14:paraId="7F16AA23" w14:textId="77777777" w:rsidR="0050252E" w:rsidRPr="00266838" w:rsidRDefault="0050252E" w:rsidP="0050252E">
      <w:pPr>
        <w:shd w:val="clear" w:color="auto" w:fill="FFFFFF"/>
        <w:jc w:val="center"/>
        <w:textAlignment w:val="baseline"/>
        <w:rPr>
          <w:rFonts w:ascii="Times New Roman" w:hAnsi="Times New Roman"/>
          <w:color w:val="000000"/>
          <w:sz w:val="24"/>
          <w:szCs w:val="24"/>
          <w:lang w:eastAsia="lt-LT"/>
        </w:rPr>
      </w:pPr>
      <w:r w:rsidRPr="00266838">
        <w:rPr>
          <w:rFonts w:ascii="Times New Roman" w:hAnsi="Times New Roman"/>
          <w:b/>
          <w:bCs/>
          <w:color w:val="000000"/>
          <w:sz w:val="24"/>
          <w:szCs w:val="24"/>
          <w:lang w:eastAsia="lt-LT"/>
        </w:rPr>
        <w:t xml:space="preserve">(Pranešimo apie asmens duomenų saugumo pažeidimą forma </w:t>
      </w:r>
      <w:r w:rsidRPr="00266838">
        <w:rPr>
          <w:rFonts w:ascii="Times New Roman" w:hAnsi="Times New Roman"/>
          <w:b/>
          <w:bCs/>
          <w:iCs/>
          <w:sz w:val="24"/>
          <w:szCs w:val="24"/>
        </w:rPr>
        <w:fldChar w:fldCharType="begin"/>
      </w:r>
      <w:r w:rsidRPr="00266838">
        <w:rPr>
          <w:rFonts w:ascii="Times New Roman" w:hAnsi="Times New Roman"/>
          <w:b/>
          <w:bCs/>
          <w:iCs/>
          <w:sz w:val="24"/>
          <w:szCs w:val="24"/>
        </w:rPr>
        <w:instrText xml:space="preserve"> MERGEFIELD  Įmonės_tipas_K_D </w:instrText>
      </w:r>
      <w:r w:rsidRPr="00266838">
        <w:rPr>
          <w:rFonts w:ascii="Times New Roman" w:hAnsi="Times New Roman"/>
          <w:b/>
          <w:bCs/>
          <w:iCs/>
          <w:sz w:val="24"/>
          <w:szCs w:val="24"/>
        </w:rPr>
        <w:fldChar w:fldCharType="separate"/>
      </w:r>
      <w:r w:rsidRPr="00266838">
        <w:rPr>
          <w:rFonts w:ascii="Times New Roman" w:hAnsi="Times New Roman"/>
          <w:b/>
          <w:bCs/>
          <w:iCs/>
          <w:noProof/>
          <w:sz w:val="24"/>
          <w:szCs w:val="24"/>
        </w:rPr>
        <w:t>Įstaigos</w:t>
      </w:r>
      <w:r w:rsidRPr="00266838">
        <w:rPr>
          <w:rFonts w:ascii="Times New Roman" w:hAnsi="Times New Roman"/>
          <w:b/>
          <w:bCs/>
          <w:iCs/>
          <w:sz w:val="24"/>
          <w:szCs w:val="24"/>
        </w:rPr>
        <w:fldChar w:fldCharType="end"/>
      </w:r>
      <w:r w:rsidRPr="00266838">
        <w:rPr>
          <w:rFonts w:ascii="Times New Roman" w:hAnsi="Times New Roman"/>
          <w:b/>
          <w:bCs/>
          <w:color w:val="000000"/>
          <w:sz w:val="24"/>
          <w:szCs w:val="24"/>
          <w:lang w:eastAsia="lt-LT"/>
        </w:rPr>
        <w:t xml:space="preserve"> viduje)</w:t>
      </w:r>
    </w:p>
    <w:p w14:paraId="2389F408" w14:textId="77777777" w:rsidR="0050252E" w:rsidRPr="00266838" w:rsidRDefault="0050252E" w:rsidP="0050252E">
      <w:pPr>
        <w:shd w:val="clear" w:color="auto" w:fill="FFFFFF"/>
        <w:jc w:val="center"/>
        <w:textAlignment w:val="baseline"/>
        <w:rPr>
          <w:rFonts w:ascii="Times New Roman" w:hAnsi="Times New Roman"/>
          <w:color w:val="000000"/>
          <w:sz w:val="24"/>
          <w:szCs w:val="24"/>
          <w:lang w:eastAsia="lt-LT"/>
        </w:rPr>
      </w:pPr>
      <w:r w:rsidRPr="00266838">
        <w:rPr>
          <w:rFonts w:ascii="Times New Roman" w:hAnsi="Times New Roman"/>
          <w:b/>
          <w:bCs/>
          <w:color w:val="000000"/>
          <w:sz w:val="24"/>
          <w:szCs w:val="24"/>
          <w:lang w:eastAsia="lt-LT"/>
        </w:rPr>
        <w:t> </w:t>
      </w:r>
    </w:p>
    <w:p w14:paraId="7E639F5C" w14:textId="77777777" w:rsidR="0050252E" w:rsidRPr="00266838" w:rsidRDefault="0050252E" w:rsidP="0050252E">
      <w:pPr>
        <w:jc w:val="center"/>
        <w:rPr>
          <w:rFonts w:ascii="Times New Roman" w:hAnsi="Times New Roman"/>
          <w:color w:val="000000"/>
          <w:sz w:val="24"/>
          <w:szCs w:val="24"/>
          <w:lang w:eastAsia="lt-LT"/>
        </w:rPr>
      </w:pPr>
      <w:r w:rsidRPr="00266838">
        <w:rPr>
          <w:rFonts w:ascii="Times New Roman" w:hAnsi="Times New Roman"/>
          <w:color w:val="000000"/>
          <w:sz w:val="24"/>
          <w:szCs w:val="24"/>
          <w:lang w:eastAsia="lt-LT"/>
        </w:rPr>
        <w:t>__________________________________________________</w:t>
      </w:r>
    </w:p>
    <w:p w14:paraId="4EE57F10" w14:textId="77777777" w:rsidR="0050252E" w:rsidRPr="00266838" w:rsidRDefault="0050252E" w:rsidP="0050252E">
      <w:pPr>
        <w:jc w:val="center"/>
        <w:rPr>
          <w:rFonts w:ascii="Times New Roman" w:hAnsi="Times New Roman"/>
          <w:color w:val="000000"/>
          <w:sz w:val="24"/>
          <w:szCs w:val="24"/>
          <w:lang w:eastAsia="lt-LT"/>
        </w:rPr>
      </w:pPr>
      <w:r w:rsidRPr="00266838">
        <w:rPr>
          <w:rFonts w:ascii="Times New Roman" w:hAnsi="Times New Roman"/>
          <w:color w:val="000000"/>
          <w:sz w:val="20"/>
          <w:szCs w:val="20"/>
          <w:lang w:eastAsia="lt-LT"/>
        </w:rPr>
        <w:t>(juridinio asmens pavadinimas)</w:t>
      </w:r>
    </w:p>
    <w:p w14:paraId="55485F5B" w14:textId="77777777" w:rsidR="0050252E" w:rsidRPr="00266838" w:rsidRDefault="0050252E" w:rsidP="0050252E">
      <w:pPr>
        <w:jc w:val="center"/>
        <w:rPr>
          <w:rFonts w:ascii="Times New Roman" w:hAnsi="Times New Roman"/>
          <w:color w:val="000000"/>
          <w:sz w:val="24"/>
          <w:szCs w:val="24"/>
          <w:lang w:eastAsia="lt-LT"/>
        </w:rPr>
      </w:pPr>
      <w:r w:rsidRPr="00266838">
        <w:rPr>
          <w:rFonts w:ascii="Times New Roman" w:hAnsi="Times New Roman"/>
          <w:color w:val="000000"/>
          <w:sz w:val="24"/>
          <w:szCs w:val="24"/>
          <w:lang w:eastAsia="lt-LT"/>
        </w:rPr>
        <w:t>__________________________________________________</w:t>
      </w:r>
    </w:p>
    <w:p w14:paraId="547EF807" w14:textId="77777777" w:rsidR="0050252E" w:rsidRPr="00266838" w:rsidRDefault="0050252E" w:rsidP="0050252E">
      <w:pPr>
        <w:jc w:val="center"/>
        <w:rPr>
          <w:rFonts w:ascii="Times New Roman" w:hAnsi="Times New Roman"/>
          <w:color w:val="000000"/>
          <w:sz w:val="24"/>
          <w:szCs w:val="24"/>
          <w:lang w:eastAsia="lt-LT"/>
        </w:rPr>
      </w:pPr>
      <w:r w:rsidRPr="00266838">
        <w:rPr>
          <w:rFonts w:ascii="Times New Roman" w:hAnsi="Times New Roman"/>
          <w:color w:val="000000"/>
          <w:sz w:val="20"/>
          <w:szCs w:val="20"/>
          <w:lang w:eastAsia="lt-LT"/>
        </w:rPr>
        <w:t>(struktūrinio padalinio pavadinimas)</w:t>
      </w:r>
    </w:p>
    <w:p w14:paraId="25FE19CF" w14:textId="77777777" w:rsidR="0050252E" w:rsidRPr="00266838" w:rsidRDefault="0050252E" w:rsidP="0050252E">
      <w:pPr>
        <w:jc w:val="center"/>
        <w:rPr>
          <w:rFonts w:ascii="Times New Roman" w:hAnsi="Times New Roman"/>
          <w:color w:val="000000"/>
          <w:sz w:val="24"/>
          <w:szCs w:val="24"/>
          <w:lang w:eastAsia="lt-LT"/>
        </w:rPr>
      </w:pPr>
      <w:r w:rsidRPr="00266838">
        <w:rPr>
          <w:rFonts w:ascii="Times New Roman" w:hAnsi="Times New Roman"/>
          <w:color w:val="000000"/>
          <w:sz w:val="24"/>
          <w:szCs w:val="24"/>
          <w:lang w:eastAsia="lt-LT"/>
        </w:rPr>
        <w:t>__________________________________________________</w:t>
      </w:r>
    </w:p>
    <w:p w14:paraId="2030D7F1" w14:textId="77777777" w:rsidR="0050252E" w:rsidRPr="00266838" w:rsidRDefault="0050252E" w:rsidP="0050252E">
      <w:pPr>
        <w:jc w:val="center"/>
        <w:rPr>
          <w:rFonts w:ascii="Times New Roman" w:hAnsi="Times New Roman"/>
          <w:color w:val="000000"/>
          <w:sz w:val="24"/>
          <w:szCs w:val="24"/>
          <w:lang w:eastAsia="lt-LT"/>
        </w:rPr>
      </w:pPr>
      <w:r w:rsidRPr="00266838">
        <w:rPr>
          <w:rFonts w:ascii="Times New Roman" w:hAnsi="Times New Roman"/>
          <w:color w:val="000000"/>
          <w:sz w:val="20"/>
          <w:szCs w:val="20"/>
          <w:lang w:eastAsia="lt-LT"/>
        </w:rPr>
        <w:t>(pareigų pavadinimas)</w:t>
      </w:r>
    </w:p>
    <w:p w14:paraId="0CD905CE" w14:textId="77777777" w:rsidR="0050252E" w:rsidRPr="00266838" w:rsidRDefault="0050252E" w:rsidP="0050252E">
      <w:pPr>
        <w:jc w:val="center"/>
        <w:rPr>
          <w:rFonts w:ascii="Times New Roman" w:hAnsi="Times New Roman"/>
          <w:color w:val="000000"/>
          <w:sz w:val="24"/>
          <w:szCs w:val="24"/>
          <w:lang w:eastAsia="lt-LT"/>
        </w:rPr>
      </w:pPr>
      <w:r w:rsidRPr="00266838">
        <w:rPr>
          <w:rFonts w:ascii="Times New Roman" w:hAnsi="Times New Roman"/>
          <w:color w:val="000000"/>
          <w:sz w:val="24"/>
          <w:szCs w:val="24"/>
          <w:lang w:eastAsia="lt-LT"/>
        </w:rPr>
        <w:t>__________________________________________________</w:t>
      </w:r>
    </w:p>
    <w:p w14:paraId="7CC06DB9" w14:textId="77777777" w:rsidR="0050252E" w:rsidRPr="00266838" w:rsidRDefault="0050252E" w:rsidP="0050252E">
      <w:pPr>
        <w:jc w:val="center"/>
        <w:rPr>
          <w:rFonts w:ascii="Times New Roman" w:hAnsi="Times New Roman"/>
          <w:color w:val="000000"/>
          <w:sz w:val="24"/>
          <w:szCs w:val="24"/>
          <w:lang w:eastAsia="lt-LT"/>
        </w:rPr>
      </w:pPr>
      <w:r w:rsidRPr="00266838">
        <w:rPr>
          <w:rFonts w:ascii="Times New Roman" w:hAnsi="Times New Roman"/>
          <w:color w:val="000000"/>
          <w:sz w:val="20"/>
          <w:szCs w:val="20"/>
          <w:lang w:eastAsia="lt-LT"/>
        </w:rPr>
        <w:t>(vardas, pavardė)</w:t>
      </w:r>
    </w:p>
    <w:p w14:paraId="7D3E53C1" w14:textId="77777777" w:rsidR="0050252E" w:rsidRPr="00266838" w:rsidRDefault="0050252E" w:rsidP="0050252E">
      <w:pPr>
        <w:ind w:firstLine="62"/>
        <w:jc w:val="center"/>
        <w:rPr>
          <w:rFonts w:ascii="Times New Roman" w:hAnsi="Times New Roman"/>
          <w:color w:val="000000"/>
          <w:sz w:val="24"/>
          <w:szCs w:val="24"/>
          <w:lang w:eastAsia="lt-LT"/>
        </w:rPr>
      </w:pPr>
      <w:r w:rsidRPr="00266838">
        <w:rPr>
          <w:rFonts w:ascii="Times New Roman" w:hAnsi="Times New Roman"/>
          <w:color w:val="000000"/>
          <w:sz w:val="24"/>
          <w:szCs w:val="24"/>
          <w:lang w:eastAsia="lt-LT"/>
        </w:rPr>
        <w:t> </w:t>
      </w:r>
    </w:p>
    <w:p w14:paraId="5B201590" w14:textId="77777777" w:rsidR="0050252E" w:rsidRPr="00266838" w:rsidRDefault="0050252E" w:rsidP="0050252E">
      <w:pPr>
        <w:pStyle w:val="Priedass"/>
        <w:ind w:firstLine="0"/>
        <w:jc w:val="center"/>
        <w:rPr>
          <w:b/>
          <w:lang w:eastAsia="lt-LT"/>
        </w:rPr>
      </w:pPr>
      <w:bookmarkStart w:id="1" w:name="part_f013bd77349d4030afdb17b556d3a862"/>
      <w:bookmarkStart w:id="2" w:name="_Toc13816788"/>
      <w:bookmarkEnd w:id="1"/>
      <w:r w:rsidRPr="00266838">
        <w:rPr>
          <w:b/>
          <w:lang w:eastAsia="lt-LT"/>
        </w:rPr>
        <w:t>PRANEŠIMAS APIE ASMENS DUOMENŲ SAUGUMO PAŽEIDIMĄ</w:t>
      </w:r>
      <w:bookmarkEnd w:id="2"/>
    </w:p>
    <w:p w14:paraId="78E8184A" w14:textId="77777777" w:rsidR="0050252E" w:rsidRPr="00266838" w:rsidRDefault="0050252E" w:rsidP="0050252E">
      <w:pPr>
        <w:jc w:val="center"/>
        <w:rPr>
          <w:rFonts w:ascii="Times New Roman" w:hAnsi="Times New Roman"/>
          <w:color w:val="000000"/>
          <w:sz w:val="24"/>
          <w:szCs w:val="24"/>
          <w:lang w:eastAsia="lt-LT"/>
        </w:rPr>
      </w:pPr>
      <w:r w:rsidRPr="00266838">
        <w:rPr>
          <w:rFonts w:ascii="Times New Roman" w:hAnsi="Times New Roman"/>
          <w:color w:val="000000"/>
          <w:sz w:val="24"/>
          <w:szCs w:val="24"/>
          <w:lang w:eastAsia="lt-LT"/>
        </w:rPr>
        <w:t> </w:t>
      </w:r>
    </w:p>
    <w:p w14:paraId="7AF8CD0F" w14:textId="77777777" w:rsidR="0050252E" w:rsidRPr="00266838" w:rsidRDefault="0050252E" w:rsidP="0050252E">
      <w:pPr>
        <w:ind w:firstLine="62"/>
        <w:jc w:val="center"/>
        <w:rPr>
          <w:rFonts w:ascii="Times New Roman" w:hAnsi="Times New Roman"/>
          <w:color w:val="000000"/>
          <w:sz w:val="24"/>
          <w:szCs w:val="24"/>
          <w:lang w:eastAsia="lt-LT"/>
        </w:rPr>
      </w:pPr>
      <w:r w:rsidRPr="00266838">
        <w:rPr>
          <w:rFonts w:ascii="Times New Roman" w:hAnsi="Times New Roman"/>
          <w:color w:val="000000"/>
          <w:sz w:val="24"/>
          <w:szCs w:val="24"/>
          <w:lang w:eastAsia="lt-LT"/>
        </w:rPr>
        <w:t>_____________ Nr. _________</w:t>
      </w:r>
    </w:p>
    <w:p w14:paraId="35DFB428" w14:textId="77777777" w:rsidR="0050252E" w:rsidRPr="00266838" w:rsidRDefault="0050252E" w:rsidP="0050252E">
      <w:pPr>
        <w:spacing w:line="360" w:lineRule="auto"/>
        <w:jc w:val="center"/>
        <w:rPr>
          <w:rFonts w:ascii="Times New Roman" w:hAnsi="Times New Roman"/>
          <w:color w:val="000000"/>
          <w:sz w:val="24"/>
          <w:szCs w:val="24"/>
          <w:lang w:eastAsia="lt-LT"/>
        </w:rPr>
      </w:pPr>
      <w:r w:rsidRPr="00266838">
        <w:rPr>
          <w:rFonts w:ascii="Times New Roman" w:hAnsi="Times New Roman"/>
          <w:color w:val="000000"/>
          <w:sz w:val="20"/>
          <w:szCs w:val="20"/>
          <w:lang w:eastAsia="lt-LT"/>
        </w:rPr>
        <w:t>(data, dokumento numeris)</w:t>
      </w:r>
    </w:p>
    <w:p w14:paraId="620F382C" w14:textId="77777777" w:rsidR="0050252E" w:rsidRPr="00266838" w:rsidRDefault="0050252E" w:rsidP="0050252E">
      <w:pPr>
        <w:spacing w:line="360" w:lineRule="auto"/>
        <w:jc w:val="center"/>
        <w:rPr>
          <w:rFonts w:ascii="Times New Roman" w:hAnsi="Times New Roman"/>
          <w:color w:val="000000"/>
          <w:sz w:val="24"/>
          <w:szCs w:val="24"/>
          <w:lang w:eastAsia="lt-LT"/>
        </w:rPr>
      </w:pPr>
      <w:r w:rsidRPr="00266838">
        <w:rPr>
          <w:rFonts w:ascii="Times New Roman" w:hAnsi="Times New Roman"/>
          <w:color w:val="000000"/>
          <w:sz w:val="24"/>
          <w:szCs w:val="24"/>
          <w:lang w:eastAsia="lt-LT"/>
        </w:rPr>
        <w:t xml:space="preserve">________________ </w:t>
      </w:r>
    </w:p>
    <w:p w14:paraId="7CEAE16C" w14:textId="77777777" w:rsidR="0050252E" w:rsidRPr="00266838" w:rsidRDefault="0050252E" w:rsidP="0050252E">
      <w:pPr>
        <w:spacing w:line="360" w:lineRule="auto"/>
        <w:jc w:val="center"/>
        <w:rPr>
          <w:rFonts w:ascii="Times New Roman" w:hAnsi="Times New Roman"/>
          <w:color w:val="000000"/>
          <w:sz w:val="24"/>
          <w:szCs w:val="24"/>
          <w:lang w:eastAsia="lt-LT"/>
        </w:rPr>
      </w:pPr>
      <w:r w:rsidRPr="00266838">
        <w:rPr>
          <w:rFonts w:ascii="Times New Roman" w:hAnsi="Times New Roman"/>
          <w:color w:val="000000"/>
          <w:sz w:val="20"/>
          <w:szCs w:val="20"/>
          <w:lang w:eastAsia="lt-LT"/>
        </w:rPr>
        <w:t>(miestas)</w:t>
      </w:r>
    </w:p>
    <w:p w14:paraId="59D6EC96" w14:textId="77777777" w:rsidR="0050252E" w:rsidRPr="00266838" w:rsidRDefault="0050252E" w:rsidP="0050252E">
      <w:pPr>
        <w:ind w:firstLine="706"/>
        <w:rPr>
          <w:rFonts w:ascii="Times New Roman" w:hAnsi="Times New Roman"/>
          <w:color w:val="000000"/>
          <w:sz w:val="24"/>
          <w:szCs w:val="24"/>
          <w:lang w:eastAsia="lt-LT"/>
        </w:rPr>
      </w:pPr>
      <w:r w:rsidRPr="00266838">
        <w:rPr>
          <w:rFonts w:ascii="Times New Roman" w:hAnsi="Times New Roman"/>
          <w:color w:val="000000"/>
          <w:sz w:val="24"/>
          <w:szCs w:val="24"/>
          <w:lang w:eastAsia="lt-LT"/>
        </w:rPr>
        <w:t>Informuoju apie asmens duomenų saugumo pažeidimą, pateikdamas turimą informaciją:</w:t>
      </w:r>
    </w:p>
    <w:p w14:paraId="253F162D" w14:textId="77777777" w:rsidR="0050252E" w:rsidRPr="00266838" w:rsidRDefault="0050252E" w:rsidP="0050252E">
      <w:pPr>
        <w:ind w:firstLine="706"/>
        <w:rPr>
          <w:rFonts w:ascii="Times New Roman" w:hAnsi="Times New Roman"/>
          <w:color w:val="000000"/>
          <w:sz w:val="24"/>
          <w:szCs w:val="24"/>
          <w:lang w:eastAsia="lt-LT"/>
        </w:rPr>
      </w:pPr>
      <w:bookmarkStart w:id="3" w:name="part_7fe265634714422db9ec924ba1dc6e9d"/>
      <w:bookmarkEnd w:id="3"/>
      <w:r w:rsidRPr="00266838">
        <w:rPr>
          <w:rFonts w:ascii="Times New Roman" w:hAnsi="Times New Roman"/>
          <w:color w:val="000000"/>
          <w:sz w:val="24"/>
          <w:szCs w:val="24"/>
          <w:lang w:eastAsia="lt-LT"/>
        </w:rPr>
        <w:t>1. Asmens duomenų saugumo pažeidimo nustatymo data, laikas ir vieta:</w:t>
      </w:r>
    </w:p>
    <w:p w14:paraId="00429478" w14:textId="77777777" w:rsidR="0050252E" w:rsidRPr="00266838" w:rsidRDefault="0050252E" w:rsidP="0050252E">
      <w:pPr>
        <w:rPr>
          <w:rFonts w:ascii="Times New Roman" w:hAnsi="Times New Roman"/>
          <w:color w:val="000000"/>
          <w:sz w:val="24"/>
          <w:szCs w:val="24"/>
          <w:lang w:eastAsia="lt-LT"/>
        </w:rPr>
      </w:pPr>
      <w:r w:rsidRPr="00266838">
        <w:rPr>
          <w:rFonts w:ascii="Times New Roman" w:hAnsi="Times New Roman"/>
          <w:color w:val="000000"/>
          <w:sz w:val="24"/>
          <w:szCs w:val="24"/>
          <w:lang w:eastAsia="lt-LT"/>
        </w:rPr>
        <w:t> </w:t>
      </w:r>
    </w:p>
    <w:p w14:paraId="15466416" w14:textId="77777777" w:rsidR="0050252E" w:rsidRPr="00266838" w:rsidRDefault="0050252E" w:rsidP="0050252E">
      <w:pPr>
        <w:rPr>
          <w:rFonts w:ascii="Times New Roman" w:hAnsi="Times New Roman"/>
          <w:color w:val="000000"/>
          <w:sz w:val="24"/>
          <w:szCs w:val="24"/>
          <w:lang w:eastAsia="lt-LT"/>
        </w:rPr>
      </w:pPr>
      <w:r w:rsidRPr="00266838">
        <w:rPr>
          <w:rFonts w:ascii="Times New Roman" w:hAnsi="Times New Roman"/>
          <w:color w:val="000000"/>
          <w:sz w:val="24"/>
          <w:szCs w:val="24"/>
          <w:lang w:eastAsia="lt-LT"/>
        </w:rPr>
        <w:t> </w:t>
      </w:r>
    </w:p>
    <w:p w14:paraId="487A6514" w14:textId="77777777" w:rsidR="0050252E" w:rsidRPr="00266838" w:rsidRDefault="0050252E" w:rsidP="0050252E">
      <w:pPr>
        <w:rPr>
          <w:rFonts w:ascii="Times New Roman" w:hAnsi="Times New Roman"/>
          <w:color w:val="000000"/>
          <w:sz w:val="24"/>
          <w:szCs w:val="24"/>
          <w:lang w:eastAsia="lt-LT"/>
        </w:rPr>
      </w:pPr>
      <w:r w:rsidRPr="00266838">
        <w:rPr>
          <w:rFonts w:ascii="Times New Roman" w:hAnsi="Times New Roman"/>
          <w:color w:val="000000"/>
          <w:sz w:val="24"/>
          <w:szCs w:val="24"/>
          <w:lang w:eastAsia="lt-LT"/>
        </w:rPr>
        <w:t> </w:t>
      </w:r>
    </w:p>
    <w:p w14:paraId="1A84843E" w14:textId="77777777" w:rsidR="0050252E" w:rsidRPr="00266838" w:rsidRDefault="0050252E" w:rsidP="0050252E">
      <w:pPr>
        <w:rPr>
          <w:rFonts w:ascii="Times New Roman" w:hAnsi="Times New Roman"/>
          <w:color w:val="000000"/>
          <w:sz w:val="24"/>
          <w:szCs w:val="24"/>
          <w:lang w:eastAsia="lt-LT"/>
        </w:rPr>
      </w:pPr>
      <w:r w:rsidRPr="00266838">
        <w:rPr>
          <w:rFonts w:ascii="Times New Roman" w:hAnsi="Times New Roman"/>
          <w:color w:val="000000"/>
          <w:sz w:val="10"/>
          <w:szCs w:val="10"/>
          <w:lang w:eastAsia="lt-LT"/>
        </w:rPr>
        <w:t> </w:t>
      </w:r>
    </w:p>
    <w:p w14:paraId="68D2119E" w14:textId="77777777" w:rsidR="0050252E" w:rsidRPr="00266838" w:rsidRDefault="0050252E" w:rsidP="0050252E">
      <w:pPr>
        <w:ind w:firstLine="709"/>
        <w:rPr>
          <w:rFonts w:ascii="Times New Roman" w:hAnsi="Times New Roman"/>
          <w:color w:val="000000"/>
          <w:sz w:val="24"/>
          <w:szCs w:val="24"/>
          <w:lang w:eastAsia="lt-LT"/>
        </w:rPr>
      </w:pPr>
      <w:bookmarkStart w:id="4" w:name="part_8116270d67a14fa4a0eb131cf2d24dfb"/>
      <w:bookmarkEnd w:id="4"/>
      <w:r w:rsidRPr="00266838">
        <w:rPr>
          <w:rFonts w:ascii="Times New Roman" w:hAnsi="Times New Roman"/>
          <w:color w:val="000000"/>
          <w:sz w:val="24"/>
          <w:szCs w:val="24"/>
          <w:lang w:eastAsia="lt-LT"/>
        </w:rPr>
        <w:t xml:space="preserve">2. Asmens duomenų saugumo pažeidimo padarymo data, laikas ir vieta: </w:t>
      </w:r>
    </w:p>
    <w:p w14:paraId="5DFAC518" w14:textId="77777777" w:rsidR="0050252E" w:rsidRPr="00266838" w:rsidRDefault="0050252E" w:rsidP="0050252E">
      <w:pPr>
        <w:rPr>
          <w:rFonts w:ascii="Times New Roman" w:hAnsi="Times New Roman"/>
          <w:color w:val="000000"/>
          <w:sz w:val="24"/>
          <w:szCs w:val="24"/>
          <w:lang w:eastAsia="lt-LT"/>
        </w:rPr>
      </w:pPr>
      <w:r w:rsidRPr="00266838">
        <w:rPr>
          <w:rFonts w:ascii="Times New Roman" w:hAnsi="Times New Roman"/>
          <w:color w:val="000000"/>
          <w:sz w:val="24"/>
          <w:szCs w:val="24"/>
          <w:lang w:eastAsia="lt-LT"/>
        </w:rPr>
        <w:t> </w:t>
      </w:r>
    </w:p>
    <w:p w14:paraId="78681CBB" w14:textId="77777777" w:rsidR="0050252E" w:rsidRPr="00266838" w:rsidRDefault="0050252E" w:rsidP="0050252E">
      <w:pPr>
        <w:rPr>
          <w:rFonts w:ascii="Times New Roman" w:hAnsi="Times New Roman"/>
          <w:color w:val="000000"/>
          <w:sz w:val="24"/>
          <w:szCs w:val="24"/>
          <w:lang w:eastAsia="lt-LT"/>
        </w:rPr>
      </w:pPr>
      <w:r w:rsidRPr="00266838">
        <w:rPr>
          <w:rFonts w:ascii="Times New Roman" w:hAnsi="Times New Roman"/>
          <w:color w:val="000000"/>
          <w:sz w:val="24"/>
          <w:szCs w:val="24"/>
          <w:lang w:eastAsia="lt-LT"/>
        </w:rPr>
        <w:t> </w:t>
      </w:r>
    </w:p>
    <w:p w14:paraId="4D232B2B" w14:textId="77777777" w:rsidR="0050252E" w:rsidRPr="00266838" w:rsidRDefault="0050252E" w:rsidP="0050252E">
      <w:pPr>
        <w:rPr>
          <w:rFonts w:ascii="Times New Roman" w:hAnsi="Times New Roman"/>
          <w:color w:val="000000"/>
          <w:sz w:val="24"/>
          <w:szCs w:val="24"/>
          <w:lang w:eastAsia="lt-LT"/>
        </w:rPr>
      </w:pPr>
      <w:r w:rsidRPr="00266838">
        <w:rPr>
          <w:rFonts w:ascii="Times New Roman" w:hAnsi="Times New Roman"/>
          <w:color w:val="000000"/>
          <w:sz w:val="24"/>
          <w:szCs w:val="24"/>
          <w:lang w:eastAsia="lt-LT"/>
        </w:rPr>
        <w:t> </w:t>
      </w:r>
    </w:p>
    <w:p w14:paraId="593BE690" w14:textId="77777777" w:rsidR="0050252E" w:rsidRPr="00266838" w:rsidRDefault="0050252E" w:rsidP="0050252E">
      <w:pPr>
        <w:rPr>
          <w:rFonts w:ascii="Times New Roman" w:hAnsi="Times New Roman"/>
          <w:color w:val="000000"/>
          <w:sz w:val="24"/>
          <w:szCs w:val="24"/>
          <w:lang w:eastAsia="lt-LT"/>
        </w:rPr>
      </w:pPr>
      <w:r w:rsidRPr="00266838">
        <w:rPr>
          <w:rFonts w:ascii="Times New Roman" w:hAnsi="Times New Roman"/>
          <w:color w:val="000000"/>
          <w:sz w:val="10"/>
          <w:szCs w:val="10"/>
          <w:lang w:eastAsia="lt-LT"/>
        </w:rPr>
        <w:t> </w:t>
      </w:r>
    </w:p>
    <w:p w14:paraId="6A090943" w14:textId="77777777" w:rsidR="0050252E" w:rsidRPr="00266838" w:rsidRDefault="0050252E" w:rsidP="0050252E">
      <w:pPr>
        <w:ind w:firstLine="709"/>
        <w:rPr>
          <w:rFonts w:ascii="Times New Roman" w:hAnsi="Times New Roman"/>
          <w:color w:val="000000"/>
          <w:sz w:val="24"/>
          <w:szCs w:val="24"/>
          <w:lang w:eastAsia="lt-LT"/>
        </w:rPr>
      </w:pPr>
      <w:bookmarkStart w:id="5" w:name="part_bb8f797ca1d1430c94fffb31ecb3f266"/>
      <w:bookmarkEnd w:id="5"/>
      <w:r w:rsidRPr="00266838">
        <w:rPr>
          <w:rFonts w:ascii="Times New Roman" w:hAnsi="Times New Roman"/>
          <w:color w:val="000000"/>
          <w:sz w:val="24"/>
          <w:szCs w:val="24"/>
          <w:lang w:eastAsia="lt-LT"/>
        </w:rPr>
        <w:t>3. Asmens duomenų saugumo pažeidimo esmė ir aplinkybės:</w:t>
      </w:r>
    </w:p>
    <w:p w14:paraId="77B53F34" w14:textId="77777777" w:rsidR="0050252E" w:rsidRPr="00266838" w:rsidRDefault="0050252E" w:rsidP="0050252E">
      <w:pPr>
        <w:rPr>
          <w:rFonts w:ascii="Times New Roman" w:hAnsi="Times New Roman"/>
          <w:color w:val="000000"/>
          <w:sz w:val="24"/>
          <w:szCs w:val="24"/>
          <w:lang w:eastAsia="lt-LT"/>
        </w:rPr>
      </w:pPr>
      <w:r w:rsidRPr="00266838">
        <w:rPr>
          <w:rFonts w:ascii="Times New Roman" w:hAnsi="Times New Roman"/>
          <w:color w:val="000000"/>
          <w:sz w:val="24"/>
          <w:szCs w:val="24"/>
          <w:lang w:eastAsia="lt-LT"/>
        </w:rPr>
        <w:t> </w:t>
      </w:r>
    </w:p>
    <w:p w14:paraId="7F46B55C" w14:textId="77777777" w:rsidR="0050252E" w:rsidRPr="00266838" w:rsidRDefault="0050252E" w:rsidP="0050252E">
      <w:pPr>
        <w:rPr>
          <w:rFonts w:ascii="Times New Roman" w:hAnsi="Times New Roman"/>
          <w:color w:val="000000"/>
          <w:sz w:val="24"/>
          <w:szCs w:val="24"/>
          <w:lang w:eastAsia="lt-LT"/>
        </w:rPr>
      </w:pPr>
      <w:r w:rsidRPr="00266838">
        <w:rPr>
          <w:rFonts w:ascii="Times New Roman" w:hAnsi="Times New Roman"/>
          <w:color w:val="000000"/>
          <w:sz w:val="24"/>
          <w:szCs w:val="24"/>
          <w:lang w:eastAsia="lt-LT"/>
        </w:rPr>
        <w:t> </w:t>
      </w:r>
    </w:p>
    <w:p w14:paraId="56A873D8" w14:textId="77777777" w:rsidR="0050252E" w:rsidRPr="00266838" w:rsidRDefault="0050252E" w:rsidP="0050252E">
      <w:pPr>
        <w:rPr>
          <w:rFonts w:ascii="Times New Roman" w:hAnsi="Times New Roman"/>
          <w:color w:val="000000"/>
          <w:sz w:val="24"/>
          <w:szCs w:val="24"/>
          <w:lang w:eastAsia="lt-LT"/>
        </w:rPr>
      </w:pPr>
      <w:r w:rsidRPr="00266838">
        <w:rPr>
          <w:rFonts w:ascii="Times New Roman" w:hAnsi="Times New Roman"/>
          <w:color w:val="000000"/>
          <w:sz w:val="24"/>
          <w:szCs w:val="24"/>
          <w:lang w:eastAsia="lt-LT"/>
        </w:rPr>
        <w:t> </w:t>
      </w:r>
    </w:p>
    <w:p w14:paraId="17711531" w14:textId="77777777" w:rsidR="0050252E" w:rsidRPr="00266838" w:rsidRDefault="0050252E" w:rsidP="0050252E">
      <w:pPr>
        <w:rPr>
          <w:rFonts w:ascii="Times New Roman" w:hAnsi="Times New Roman"/>
          <w:color w:val="000000"/>
          <w:sz w:val="24"/>
          <w:szCs w:val="24"/>
          <w:lang w:eastAsia="lt-LT"/>
        </w:rPr>
      </w:pPr>
      <w:r w:rsidRPr="00266838">
        <w:rPr>
          <w:rFonts w:ascii="Times New Roman" w:hAnsi="Times New Roman"/>
          <w:color w:val="000000"/>
          <w:sz w:val="10"/>
          <w:szCs w:val="10"/>
          <w:lang w:eastAsia="lt-LT"/>
        </w:rPr>
        <w:t> </w:t>
      </w:r>
    </w:p>
    <w:p w14:paraId="6846A59B" w14:textId="77777777" w:rsidR="0050252E" w:rsidRPr="00266838" w:rsidRDefault="0050252E" w:rsidP="0050252E">
      <w:pPr>
        <w:ind w:firstLine="709"/>
        <w:rPr>
          <w:rFonts w:ascii="Times New Roman" w:hAnsi="Times New Roman"/>
          <w:color w:val="000000"/>
          <w:sz w:val="24"/>
          <w:szCs w:val="24"/>
          <w:lang w:eastAsia="lt-LT"/>
        </w:rPr>
      </w:pPr>
      <w:bookmarkStart w:id="6" w:name="part_e5caad844a6c40e0a84439696c47dabc"/>
      <w:bookmarkEnd w:id="6"/>
      <w:r w:rsidRPr="00266838">
        <w:rPr>
          <w:rFonts w:ascii="Times New Roman" w:hAnsi="Times New Roman"/>
          <w:color w:val="000000"/>
          <w:sz w:val="24"/>
          <w:szCs w:val="24"/>
          <w:lang w:eastAsia="lt-LT"/>
        </w:rPr>
        <w:t>4. Duomenų subjektų, kurių asmens duomenų saugumas pažeistas, kategorijos (pvz., Įmonės darbuotojai, asmenys, pateikę prašymus, skundus, asmenys, užsisakę Įmonės naujienlaiškius ir kt.) ir apytikslis jų skaičius:</w:t>
      </w:r>
    </w:p>
    <w:p w14:paraId="794C1CF9" w14:textId="77777777" w:rsidR="0050252E" w:rsidRPr="00266838" w:rsidRDefault="0050252E" w:rsidP="0050252E">
      <w:pPr>
        <w:rPr>
          <w:rFonts w:ascii="Times New Roman" w:hAnsi="Times New Roman"/>
          <w:color w:val="000000"/>
          <w:sz w:val="24"/>
          <w:szCs w:val="24"/>
          <w:lang w:eastAsia="lt-LT"/>
        </w:rPr>
      </w:pPr>
      <w:r w:rsidRPr="00266838">
        <w:rPr>
          <w:rFonts w:ascii="Times New Roman" w:hAnsi="Times New Roman"/>
          <w:color w:val="000000"/>
          <w:sz w:val="24"/>
          <w:szCs w:val="24"/>
          <w:lang w:eastAsia="lt-LT"/>
        </w:rPr>
        <w:t> </w:t>
      </w:r>
    </w:p>
    <w:p w14:paraId="78006B59" w14:textId="77777777" w:rsidR="0050252E" w:rsidRPr="00266838" w:rsidRDefault="0050252E" w:rsidP="0050252E">
      <w:pPr>
        <w:rPr>
          <w:rFonts w:ascii="Times New Roman" w:hAnsi="Times New Roman"/>
          <w:color w:val="000000"/>
          <w:sz w:val="24"/>
          <w:szCs w:val="24"/>
          <w:lang w:eastAsia="lt-LT"/>
        </w:rPr>
      </w:pPr>
      <w:r w:rsidRPr="00266838">
        <w:rPr>
          <w:rFonts w:ascii="Times New Roman" w:hAnsi="Times New Roman"/>
          <w:color w:val="000000"/>
          <w:sz w:val="24"/>
          <w:szCs w:val="24"/>
          <w:lang w:eastAsia="lt-LT"/>
        </w:rPr>
        <w:t> </w:t>
      </w:r>
    </w:p>
    <w:p w14:paraId="43232EF1" w14:textId="77777777" w:rsidR="0050252E" w:rsidRPr="00266838" w:rsidRDefault="0050252E" w:rsidP="0050252E">
      <w:pPr>
        <w:rPr>
          <w:rFonts w:ascii="Times New Roman" w:hAnsi="Times New Roman"/>
          <w:color w:val="000000"/>
          <w:sz w:val="24"/>
          <w:szCs w:val="24"/>
          <w:lang w:eastAsia="lt-LT"/>
        </w:rPr>
      </w:pPr>
      <w:r w:rsidRPr="00266838">
        <w:rPr>
          <w:rFonts w:ascii="Times New Roman" w:hAnsi="Times New Roman"/>
          <w:color w:val="000000"/>
          <w:sz w:val="24"/>
          <w:szCs w:val="24"/>
          <w:lang w:eastAsia="lt-LT"/>
        </w:rPr>
        <w:t> </w:t>
      </w:r>
    </w:p>
    <w:p w14:paraId="37CCA5E6" w14:textId="77777777" w:rsidR="0050252E" w:rsidRPr="00266838" w:rsidRDefault="0050252E" w:rsidP="0050252E">
      <w:pPr>
        <w:rPr>
          <w:rFonts w:ascii="Times New Roman" w:hAnsi="Times New Roman"/>
          <w:color w:val="000000"/>
          <w:sz w:val="24"/>
          <w:szCs w:val="24"/>
          <w:lang w:eastAsia="lt-LT"/>
        </w:rPr>
      </w:pPr>
      <w:r w:rsidRPr="00266838">
        <w:rPr>
          <w:rFonts w:ascii="Times New Roman" w:hAnsi="Times New Roman"/>
          <w:color w:val="000000"/>
          <w:sz w:val="10"/>
          <w:szCs w:val="10"/>
          <w:lang w:eastAsia="lt-LT"/>
        </w:rPr>
        <w:t> </w:t>
      </w:r>
    </w:p>
    <w:p w14:paraId="410533EF" w14:textId="77777777" w:rsidR="0050252E" w:rsidRPr="00266838" w:rsidRDefault="0050252E" w:rsidP="0050252E">
      <w:pPr>
        <w:ind w:firstLine="709"/>
        <w:rPr>
          <w:rFonts w:ascii="Times New Roman" w:hAnsi="Times New Roman"/>
          <w:color w:val="000000"/>
          <w:sz w:val="24"/>
          <w:szCs w:val="24"/>
          <w:lang w:eastAsia="lt-LT"/>
        </w:rPr>
      </w:pPr>
      <w:bookmarkStart w:id="7" w:name="part_0b90e303d77b42f2b4d3bb800717fcc8"/>
      <w:bookmarkEnd w:id="7"/>
      <w:r w:rsidRPr="00266838">
        <w:rPr>
          <w:rFonts w:ascii="Times New Roman" w:hAnsi="Times New Roman"/>
          <w:color w:val="000000"/>
          <w:sz w:val="24"/>
          <w:szCs w:val="24"/>
          <w:lang w:eastAsia="lt-LT"/>
        </w:rPr>
        <w:t>5. Asmens duomenų, kurių saugumas pažeistas, kategorijos (pažymėti tinkamą (-</w:t>
      </w:r>
      <w:proofErr w:type="spellStart"/>
      <w:r w:rsidRPr="00266838">
        <w:rPr>
          <w:rFonts w:ascii="Times New Roman" w:hAnsi="Times New Roman"/>
          <w:color w:val="000000"/>
          <w:sz w:val="24"/>
          <w:szCs w:val="24"/>
          <w:lang w:eastAsia="lt-LT"/>
        </w:rPr>
        <w:t>us</w:t>
      </w:r>
      <w:proofErr w:type="spellEnd"/>
      <w:r w:rsidRPr="00266838">
        <w:rPr>
          <w:rFonts w:ascii="Times New Roman" w:hAnsi="Times New Roman"/>
          <w:color w:val="000000"/>
          <w:sz w:val="24"/>
          <w:szCs w:val="24"/>
          <w:lang w:eastAsia="lt-LT"/>
        </w:rPr>
        <w:t>):</w:t>
      </w:r>
    </w:p>
    <w:p w14:paraId="7FA62752" w14:textId="77777777" w:rsidR="0050252E" w:rsidRPr="00266838" w:rsidRDefault="0050252E" w:rsidP="0050252E">
      <w:pPr>
        <w:ind w:firstLine="709"/>
        <w:rPr>
          <w:rFonts w:ascii="Times New Roman" w:hAnsi="Times New Roman"/>
          <w:color w:val="000000"/>
          <w:sz w:val="24"/>
          <w:szCs w:val="24"/>
          <w:lang w:eastAsia="lt-LT"/>
        </w:rPr>
      </w:pPr>
      <w:r w:rsidRPr="00266838">
        <w:rPr>
          <w:rFonts w:ascii="Segoe UI Symbol" w:hAnsi="Segoe UI Symbol" w:cs="Segoe UI Symbol"/>
          <w:color w:val="000000"/>
          <w:sz w:val="28"/>
          <w:szCs w:val="28"/>
          <w:lang w:eastAsia="lt-LT"/>
        </w:rPr>
        <w:t>☐</w:t>
      </w:r>
      <w:r w:rsidRPr="00266838">
        <w:rPr>
          <w:rFonts w:ascii="Times New Roman" w:hAnsi="Times New Roman"/>
          <w:color w:val="000000"/>
          <w:sz w:val="36"/>
          <w:szCs w:val="36"/>
          <w:lang w:eastAsia="lt-LT"/>
        </w:rPr>
        <w:t xml:space="preserve">     </w:t>
      </w:r>
      <w:r w:rsidRPr="00266838">
        <w:rPr>
          <w:rFonts w:ascii="Times New Roman" w:hAnsi="Times New Roman"/>
          <w:color w:val="000000"/>
          <w:sz w:val="24"/>
          <w:szCs w:val="24"/>
          <w:lang w:eastAsia="lt-LT"/>
        </w:rPr>
        <w:t>Asmens tapatybę patvirtinantys duomenys (vardas, pavardė, gimimo data, lytis ir kt.)</w:t>
      </w:r>
    </w:p>
    <w:p w14:paraId="243F6A47" w14:textId="77777777" w:rsidR="0050252E" w:rsidRPr="00266838" w:rsidRDefault="0050252E" w:rsidP="0050252E">
      <w:pPr>
        <w:ind w:firstLine="709"/>
        <w:rPr>
          <w:rFonts w:ascii="Times New Roman" w:hAnsi="Times New Roman"/>
          <w:color w:val="000000"/>
          <w:sz w:val="24"/>
          <w:szCs w:val="24"/>
          <w:lang w:eastAsia="lt-LT"/>
        </w:rPr>
      </w:pPr>
      <w:r w:rsidRPr="00266838">
        <w:rPr>
          <w:rFonts w:ascii="Segoe UI Symbol" w:hAnsi="Segoe UI Symbol" w:cs="Segoe UI Symbol"/>
          <w:color w:val="000000"/>
          <w:sz w:val="28"/>
          <w:szCs w:val="28"/>
          <w:lang w:eastAsia="lt-LT"/>
        </w:rPr>
        <w:t>☐</w:t>
      </w:r>
      <w:r w:rsidRPr="00266838">
        <w:rPr>
          <w:rFonts w:ascii="Times New Roman" w:hAnsi="Times New Roman"/>
          <w:color w:val="000000"/>
          <w:sz w:val="36"/>
          <w:szCs w:val="36"/>
          <w:lang w:eastAsia="lt-LT"/>
        </w:rPr>
        <w:t xml:space="preserve">     </w:t>
      </w:r>
      <w:r w:rsidRPr="00266838">
        <w:rPr>
          <w:rFonts w:ascii="Times New Roman" w:hAnsi="Times New Roman"/>
          <w:color w:val="000000"/>
          <w:sz w:val="24"/>
          <w:szCs w:val="24"/>
          <w:lang w:eastAsia="lt-LT"/>
        </w:rPr>
        <w:t>Asmens identifikaciniai ar prisijungimo duomenys (asmens kodas, mokėtojo kodas, slaptažodžiai ir kt.)</w:t>
      </w:r>
    </w:p>
    <w:p w14:paraId="2FDCF871" w14:textId="77777777" w:rsidR="0050252E" w:rsidRPr="00266838" w:rsidRDefault="0050252E" w:rsidP="0050252E">
      <w:pPr>
        <w:ind w:firstLine="709"/>
        <w:rPr>
          <w:rFonts w:ascii="Times New Roman" w:hAnsi="Times New Roman"/>
          <w:color w:val="000000"/>
          <w:sz w:val="24"/>
          <w:szCs w:val="24"/>
          <w:lang w:eastAsia="lt-LT"/>
        </w:rPr>
      </w:pPr>
      <w:r w:rsidRPr="00266838">
        <w:rPr>
          <w:rFonts w:ascii="Segoe UI Symbol" w:hAnsi="Segoe UI Symbol" w:cs="Segoe UI Symbol"/>
          <w:color w:val="000000"/>
          <w:sz w:val="28"/>
          <w:szCs w:val="28"/>
          <w:lang w:eastAsia="lt-LT"/>
        </w:rPr>
        <w:t>☐</w:t>
      </w:r>
      <w:r w:rsidRPr="00266838">
        <w:rPr>
          <w:rFonts w:ascii="Times New Roman" w:hAnsi="Times New Roman"/>
          <w:color w:val="000000"/>
          <w:sz w:val="36"/>
          <w:szCs w:val="36"/>
          <w:lang w:eastAsia="lt-LT"/>
        </w:rPr>
        <w:t xml:space="preserve">     </w:t>
      </w:r>
      <w:r w:rsidRPr="00266838">
        <w:rPr>
          <w:rFonts w:ascii="Times New Roman" w:hAnsi="Times New Roman"/>
          <w:color w:val="000000"/>
          <w:sz w:val="24"/>
          <w:szCs w:val="24"/>
          <w:lang w:eastAsia="lt-LT"/>
        </w:rPr>
        <w:t>Asmens kontaktiniai duomenys (gyvenamosios vietos adresas, telefono numeris, elektroninio pašto adresas ir kt.)</w:t>
      </w:r>
    </w:p>
    <w:p w14:paraId="4B33C7F0" w14:textId="77777777" w:rsidR="0050252E" w:rsidRPr="00266838" w:rsidRDefault="0050252E" w:rsidP="0050252E">
      <w:pPr>
        <w:ind w:firstLine="709"/>
        <w:rPr>
          <w:rFonts w:ascii="Times New Roman" w:hAnsi="Times New Roman"/>
          <w:color w:val="000000"/>
          <w:sz w:val="24"/>
          <w:szCs w:val="24"/>
          <w:lang w:eastAsia="lt-LT"/>
        </w:rPr>
      </w:pPr>
      <w:r w:rsidRPr="00266838">
        <w:rPr>
          <w:rFonts w:ascii="Segoe UI Symbol" w:hAnsi="Segoe UI Symbol" w:cs="Segoe UI Symbol"/>
          <w:color w:val="000000"/>
          <w:sz w:val="28"/>
          <w:szCs w:val="28"/>
          <w:lang w:eastAsia="lt-LT"/>
        </w:rPr>
        <w:lastRenderedPageBreak/>
        <w:t>☐</w:t>
      </w:r>
      <w:r w:rsidRPr="00266838">
        <w:rPr>
          <w:rFonts w:ascii="Times New Roman" w:hAnsi="Times New Roman"/>
          <w:color w:val="000000"/>
          <w:sz w:val="36"/>
          <w:szCs w:val="36"/>
          <w:lang w:eastAsia="lt-LT"/>
        </w:rPr>
        <w:t xml:space="preserve">     </w:t>
      </w:r>
      <w:r w:rsidRPr="00266838">
        <w:rPr>
          <w:rFonts w:ascii="Times New Roman" w:hAnsi="Times New Roman"/>
          <w:color w:val="000000"/>
          <w:sz w:val="24"/>
          <w:szCs w:val="24"/>
          <w:lang w:eastAsia="lt-LT"/>
        </w:rPr>
        <w:t>Specialių kategorijų asmens duomenys (duomenys, susiję su asmens sveikata, genetiniai duomenys, biometriniai duomenys, duomenys, susiję su asmens rasine ar etnine kilme, duomenys, susiję su asmens politinėmis pažiūromis, religiniais, filosofiniais įsitikinimais ar naryste profesinėse sąjungose, duomenys susiję su asmens lytiniu gyvenimu ir lytine orientacija ir kt.)</w:t>
      </w:r>
    </w:p>
    <w:p w14:paraId="1C8A2791" w14:textId="77777777" w:rsidR="0050252E" w:rsidRPr="00266838" w:rsidRDefault="0050252E" w:rsidP="0050252E">
      <w:pPr>
        <w:ind w:firstLine="709"/>
        <w:rPr>
          <w:rFonts w:ascii="Times New Roman" w:hAnsi="Times New Roman"/>
          <w:color w:val="000000"/>
          <w:sz w:val="24"/>
          <w:szCs w:val="24"/>
          <w:lang w:eastAsia="lt-LT"/>
        </w:rPr>
      </w:pPr>
      <w:r w:rsidRPr="00266838">
        <w:rPr>
          <w:rFonts w:ascii="Segoe UI Symbol" w:hAnsi="Segoe UI Symbol" w:cs="Segoe UI Symbol"/>
          <w:color w:val="000000"/>
          <w:sz w:val="28"/>
          <w:szCs w:val="28"/>
          <w:lang w:eastAsia="lt-LT"/>
        </w:rPr>
        <w:t>☐</w:t>
      </w:r>
      <w:r w:rsidRPr="00266838">
        <w:rPr>
          <w:rFonts w:ascii="Times New Roman" w:hAnsi="Times New Roman"/>
          <w:color w:val="000000"/>
          <w:sz w:val="36"/>
          <w:szCs w:val="36"/>
          <w:lang w:eastAsia="lt-LT"/>
        </w:rPr>
        <w:t xml:space="preserve">     </w:t>
      </w:r>
      <w:r w:rsidRPr="00266838">
        <w:rPr>
          <w:rFonts w:ascii="Times New Roman" w:hAnsi="Times New Roman"/>
          <w:color w:val="000000"/>
          <w:sz w:val="24"/>
          <w:szCs w:val="24"/>
          <w:lang w:eastAsia="lt-LT"/>
        </w:rPr>
        <w:t>Duomenys apie apkaltinamuosius nuosprendžius ir nusikalstamas veikas</w:t>
      </w:r>
    </w:p>
    <w:p w14:paraId="7B1CB64C" w14:textId="77777777" w:rsidR="0050252E" w:rsidRPr="00266838" w:rsidRDefault="0050252E" w:rsidP="0050252E">
      <w:pPr>
        <w:ind w:firstLine="709"/>
        <w:rPr>
          <w:rFonts w:ascii="Times New Roman" w:hAnsi="Times New Roman"/>
          <w:color w:val="000000"/>
          <w:sz w:val="24"/>
          <w:szCs w:val="24"/>
          <w:lang w:eastAsia="lt-LT"/>
        </w:rPr>
      </w:pPr>
      <w:r w:rsidRPr="00266838">
        <w:rPr>
          <w:rFonts w:ascii="Segoe UI Symbol" w:hAnsi="Segoe UI Symbol" w:cs="Segoe UI Symbol"/>
          <w:color w:val="000000"/>
          <w:sz w:val="28"/>
          <w:szCs w:val="28"/>
          <w:lang w:eastAsia="lt-LT"/>
        </w:rPr>
        <w:t>☐</w:t>
      </w:r>
      <w:r w:rsidRPr="00266838">
        <w:rPr>
          <w:rFonts w:ascii="Times New Roman" w:hAnsi="Times New Roman"/>
          <w:color w:val="000000"/>
          <w:sz w:val="24"/>
          <w:szCs w:val="24"/>
          <w:lang w:eastAsia="lt-LT"/>
        </w:rPr>
        <w:t>       Kiti asmens duomenys (įrašyti):</w:t>
      </w:r>
    </w:p>
    <w:p w14:paraId="178A6C89" w14:textId="77777777" w:rsidR="0050252E" w:rsidRPr="00266838" w:rsidRDefault="0050252E" w:rsidP="0050252E">
      <w:pPr>
        <w:rPr>
          <w:rFonts w:ascii="Times New Roman" w:hAnsi="Times New Roman"/>
          <w:color w:val="000000"/>
          <w:sz w:val="24"/>
          <w:szCs w:val="24"/>
          <w:lang w:eastAsia="lt-LT"/>
        </w:rPr>
      </w:pPr>
      <w:r w:rsidRPr="00266838">
        <w:rPr>
          <w:rFonts w:ascii="Times New Roman" w:hAnsi="Times New Roman"/>
          <w:color w:val="000000"/>
          <w:sz w:val="24"/>
          <w:szCs w:val="24"/>
          <w:lang w:eastAsia="lt-LT"/>
        </w:rPr>
        <w:t> </w:t>
      </w:r>
    </w:p>
    <w:p w14:paraId="34727F0A" w14:textId="77777777" w:rsidR="0050252E" w:rsidRPr="00266838" w:rsidRDefault="0050252E" w:rsidP="0050252E">
      <w:pPr>
        <w:rPr>
          <w:rFonts w:ascii="Times New Roman" w:hAnsi="Times New Roman"/>
          <w:color w:val="000000"/>
          <w:sz w:val="24"/>
          <w:szCs w:val="24"/>
          <w:lang w:eastAsia="lt-LT"/>
        </w:rPr>
      </w:pPr>
      <w:r w:rsidRPr="00266838">
        <w:rPr>
          <w:rFonts w:ascii="Times New Roman" w:hAnsi="Times New Roman"/>
          <w:color w:val="000000"/>
          <w:sz w:val="24"/>
          <w:szCs w:val="24"/>
          <w:lang w:eastAsia="lt-LT"/>
        </w:rPr>
        <w:t> </w:t>
      </w:r>
    </w:p>
    <w:p w14:paraId="2780701C" w14:textId="77777777" w:rsidR="0050252E" w:rsidRPr="00266838" w:rsidRDefault="0050252E" w:rsidP="0050252E">
      <w:pPr>
        <w:rPr>
          <w:rFonts w:ascii="Times New Roman" w:hAnsi="Times New Roman"/>
          <w:color w:val="000000"/>
          <w:sz w:val="24"/>
          <w:szCs w:val="24"/>
          <w:lang w:eastAsia="lt-LT"/>
        </w:rPr>
      </w:pPr>
      <w:r w:rsidRPr="00266838">
        <w:rPr>
          <w:rFonts w:ascii="Times New Roman" w:hAnsi="Times New Roman"/>
          <w:color w:val="000000"/>
          <w:sz w:val="10"/>
          <w:szCs w:val="10"/>
          <w:lang w:eastAsia="lt-LT"/>
        </w:rPr>
        <w:t> </w:t>
      </w:r>
    </w:p>
    <w:p w14:paraId="0559B4F9" w14:textId="77777777" w:rsidR="0050252E" w:rsidRPr="00266838" w:rsidRDefault="0050252E" w:rsidP="0050252E">
      <w:pPr>
        <w:ind w:firstLine="709"/>
        <w:rPr>
          <w:rFonts w:ascii="Times New Roman" w:hAnsi="Times New Roman"/>
          <w:color w:val="000000"/>
          <w:sz w:val="24"/>
          <w:szCs w:val="24"/>
          <w:lang w:eastAsia="lt-LT"/>
        </w:rPr>
      </w:pPr>
      <w:bookmarkStart w:id="8" w:name="part_c34a8cc914724feea2bd5222ad6f8dbe"/>
      <w:bookmarkEnd w:id="8"/>
      <w:r w:rsidRPr="00266838">
        <w:rPr>
          <w:rFonts w:ascii="Times New Roman" w:hAnsi="Times New Roman"/>
          <w:color w:val="000000"/>
          <w:sz w:val="24"/>
          <w:szCs w:val="24"/>
          <w:lang w:eastAsia="lt-LT"/>
        </w:rPr>
        <w:t>6. Apytikslis asmens duomenų, kurių saugumas pažeistas, skaičius:</w:t>
      </w:r>
    </w:p>
    <w:p w14:paraId="5D805CEB" w14:textId="77777777" w:rsidR="0050252E" w:rsidRPr="00266838" w:rsidRDefault="0050252E" w:rsidP="0050252E">
      <w:pPr>
        <w:rPr>
          <w:rFonts w:ascii="Times New Roman" w:hAnsi="Times New Roman"/>
          <w:color w:val="000000"/>
          <w:sz w:val="24"/>
          <w:szCs w:val="24"/>
          <w:lang w:eastAsia="lt-LT"/>
        </w:rPr>
      </w:pPr>
      <w:r w:rsidRPr="00266838">
        <w:rPr>
          <w:rFonts w:ascii="Times New Roman" w:hAnsi="Times New Roman"/>
          <w:color w:val="000000"/>
          <w:sz w:val="24"/>
          <w:szCs w:val="24"/>
          <w:lang w:eastAsia="lt-LT"/>
        </w:rPr>
        <w:t> </w:t>
      </w:r>
    </w:p>
    <w:p w14:paraId="20798082" w14:textId="77777777" w:rsidR="0050252E" w:rsidRPr="00266838" w:rsidRDefault="0050252E" w:rsidP="0050252E">
      <w:pPr>
        <w:rPr>
          <w:rFonts w:ascii="Times New Roman" w:hAnsi="Times New Roman"/>
          <w:color w:val="000000"/>
          <w:sz w:val="24"/>
          <w:szCs w:val="24"/>
          <w:lang w:eastAsia="lt-LT"/>
        </w:rPr>
      </w:pPr>
      <w:r w:rsidRPr="00266838">
        <w:rPr>
          <w:rFonts w:ascii="Times New Roman" w:hAnsi="Times New Roman"/>
          <w:color w:val="000000"/>
          <w:sz w:val="24"/>
          <w:szCs w:val="24"/>
          <w:lang w:eastAsia="lt-LT"/>
        </w:rPr>
        <w:t> </w:t>
      </w:r>
    </w:p>
    <w:p w14:paraId="7043CC99" w14:textId="77777777" w:rsidR="0050252E" w:rsidRPr="00266838" w:rsidRDefault="0050252E" w:rsidP="0050252E">
      <w:pPr>
        <w:rPr>
          <w:rFonts w:ascii="Times New Roman" w:hAnsi="Times New Roman"/>
          <w:color w:val="000000"/>
          <w:sz w:val="24"/>
          <w:szCs w:val="24"/>
          <w:lang w:eastAsia="lt-LT"/>
        </w:rPr>
      </w:pPr>
      <w:r w:rsidRPr="00266838">
        <w:rPr>
          <w:rFonts w:ascii="Times New Roman" w:hAnsi="Times New Roman"/>
          <w:color w:val="000000"/>
          <w:sz w:val="10"/>
          <w:szCs w:val="10"/>
          <w:lang w:eastAsia="lt-LT"/>
        </w:rPr>
        <w:t> </w:t>
      </w:r>
    </w:p>
    <w:p w14:paraId="740CED75" w14:textId="77777777" w:rsidR="0050252E" w:rsidRPr="00266838" w:rsidRDefault="0050252E" w:rsidP="0050252E">
      <w:pPr>
        <w:ind w:firstLine="720"/>
        <w:rPr>
          <w:rFonts w:ascii="Times New Roman" w:hAnsi="Times New Roman"/>
          <w:color w:val="000000"/>
          <w:sz w:val="24"/>
          <w:szCs w:val="24"/>
          <w:lang w:eastAsia="lt-LT"/>
        </w:rPr>
      </w:pPr>
      <w:bookmarkStart w:id="9" w:name="part_9c742c044a6445f3ad75287ee2397de3"/>
      <w:bookmarkEnd w:id="9"/>
      <w:r w:rsidRPr="00266838">
        <w:rPr>
          <w:rFonts w:ascii="Times New Roman" w:hAnsi="Times New Roman"/>
          <w:color w:val="000000"/>
          <w:sz w:val="24"/>
          <w:szCs w:val="24"/>
          <w:lang w:eastAsia="lt-LT"/>
        </w:rPr>
        <w:t>7. Kokių veiksmų (priemonių) buvo imtasi sužinojus apie padarytą asmens duomenų saugumo pažeidimą (pvz., pakeisti prisijungimo prie informacinės sistemos slaptažodžiai, panaudotos atsarginės kopijos, siekiant atkurti prarastus ar sugadintus duomenis, atnaujinta programinė įranga, surinkti ne saugojimui skirtoje vietoje palikti dokumentai su asmens duomenimis ir kt.):</w:t>
      </w:r>
    </w:p>
    <w:p w14:paraId="2EFEA6A7" w14:textId="77777777" w:rsidR="0050252E" w:rsidRPr="00266838" w:rsidRDefault="0050252E" w:rsidP="0050252E">
      <w:pPr>
        <w:rPr>
          <w:rFonts w:ascii="Times New Roman" w:hAnsi="Times New Roman"/>
          <w:color w:val="000000"/>
          <w:sz w:val="24"/>
          <w:szCs w:val="24"/>
          <w:lang w:eastAsia="lt-LT"/>
        </w:rPr>
      </w:pPr>
      <w:r w:rsidRPr="00266838">
        <w:rPr>
          <w:rFonts w:ascii="Times New Roman" w:hAnsi="Times New Roman"/>
          <w:color w:val="000000"/>
          <w:sz w:val="24"/>
          <w:szCs w:val="24"/>
          <w:lang w:eastAsia="lt-LT"/>
        </w:rPr>
        <w:t> </w:t>
      </w:r>
    </w:p>
    <w:p w14:paraId="7A4C25F6" w14:textId="77777777" w:rsidR="0050252E" w:rsidRPr="00266838" w:rsidRDefault="0050252E" w:rsidP="0050252E">
      <w:pPr>
        <w:rPr>
          <w:rFonts w:ascii="Times New Roman" w:hAnsi="Times New Roman"/>
          <w:color w:val="000000"/>
          <w:sz w:val="24"/>
          <w:szCs w:val="24"/>
          <w:lang w:eastAsia="lt-LT"/>
        </w:rPr>
      </w:pPr>
      <w:r w:rsidRPr="00266838">
        <w:rPr>
          <w:rFonts w:ascii="Times New Roman" w:hAnsi="Times New Roman"/>
          <w:color w:val="000000"/>
          <w:sz w:val="24"/>
          <w:szCs w:val="24"/>
          <w:lang w:eastAsia="lt-LT"/>
        </w:rPr>
        <w:t> </w:t>
      </w:r>
    </w:p>
    <w:p w14:paraId="565951A4" w14:textId="77777777" w:rsidR="0050252E" w:rsidRPr="00266838" w:rsidRDefault="0050252E" w:rsidP="0050252E">
      <w:pPr>
        <w:rPr>
          <w:rFonts w:ascii="Times New Roman" w:hAnsi="Times New Roman"/>
          <w:color w:val="000000"/>
          <w:sz w:val="24"/>
          <w:szCs w:val="24"/>
          <w:lang w:eastAsia="lt-LT"/>
        </w:rPr>
      </w:pPr>
      <w:r w:rsidRPr="00266838">
        <w:rPr>
          <w:rFonts w:ascii="Times New Roman" w:hAnsi="Times New Roman"/>
          <w:color w:val="000000"/>
          <w:sz w:val="24"/>
          <w:szCs w:val="24"/>
          <w:lang w:eastAsia="lt-LT"/>
        </w:rPr>
        <w:t> </w:t>
      </w:r>
    </w:p>
    <w:p w14:paraId="3B9DE369" w14:textId="77777777" w:rsidR="0050252E" w:rsidRPr="00266838" w:rsidRDefault="0050252E" w:rsidP="0050252E">
      <w:pPr>
        <w:rPr>
          <w:rFonts w:ascii="Times New Roman" w:hAnsi="Times New Roman"/>
          <w:color w:val="000000"/>
          <w:sz w:val="24"/>
          <w:szCs w:val="24"/>
          <w:lang w:eastAsia="lt-LT"/>
        </w:rPr>
      </w:pPr>
      <w:r w:rsidRPr="00266838">
        <w:rPr>
          <w:rFonts w:ascii="Times New Roman" w:hAnsi="Times New Roman"/>
          <w:color w:val="000000"/>
          <w:sz w:val="24"/>
          <w:szCs w:val="24"/>
          <w:lang w:eastAsia="lt-LT"/>
        </w:rPr>
        <w:t> </w:t>
      </w:r>
    </w:p>
    <w:p w14:paraId="3329FD06" w14:textId="77777777" w:rsidR="0050252E" w:rsidRPr="00266838" w:rsidRDefault="0050252E" w:rsidP="0050252E">
      <w:pPr>
        <w:rPr>
          <w:rFonts w:ascii="Times New Roman" w:hAnsi="Times New Roman"/>
          <w:color w:val="000000"/>
          <w:sz w:val="24"/>
          <w:szCs w:val="24"/>
          <w:lang w:eastAsia="lt-LT"/>
        </w:rPr>
      </w:pPr>
      <w:r w:rsidRPr="00266838">
        <w:rPr>
          <w:rFonts w:ascii="Times New Roman" w:hAnsi="Times New Roman"/>
          <w:color w:val="000000"/>
          <w:sz w:val="24"/>
          <w:szCs w:val="24"/>
          <w:lang w:eastAsia="lt-LT"/>
        </w:rPr>
        <w:t> </w:t>
      </w:r>
    </w:p>
    <w:p w14:paraId="6CDCACC3" w14:textId="77777777" w:rsidR="0050252E" w:rsidRPr="00266838" w:rsidRDefault="0050252E" w:rsidP="0050252E">
      <w:pPr>
        <w:rPr>
          <w:rFonts w:ascii="Times New Roman" w:hAnsi="Times New Roman"/>
          <w:color w:val="000000"/>
          <w:sz w:val="24"/>
          <w:szCs w:val="24"/>
          <w:lang w:eastAsia="lt-LT"/>
        </w:rPr>
      </w:pPr>
      <w:r w:rsidRPr="00266838">
        <w:rPr>
          <w:rFonts w:ascii="Times New Roman" w:hAnsi="Times New Roman"/>
          <w:color w:val="000000"/>
          <w:sz w:val="24"/>
          <w:szCs w:val="24"/>
          <w:lang w:eastAsia="lt-LT"/>
        </w:rPr>
        <w:t> </w:t>
      </w:r>
    </w:p>
    <w:p w14:paraId="68DCB005" w14:textId="77777777" w:rsidR="0050252E" w:rsidRPr="00266838" w:rsidRDefault="0050252E" w:rsidP="0050252E">
      <w:pPr>
        <w:shd w:val="clear" w:color="auto" w:fill="FFFFFF"/>
        <w:textAlignment w:val="baseline"/>
        <w:rPr>
          <w:rFonts w:ascii="Times New Roman" w:hAnsi="Times New Roman"/>
          <w:color w:val="000000"/>
          <w:sz w:val="24"/>
          <w:szCs w:val="24"/>
          <w:lang w:eastAsia="lt-LT"/>
        </w:rPr>
      </w:pPr>
      <w:r w:rsidRPr="00266838">
        <w:rPr>
          <w:rFonts w:ascii="Times New Roman" w:hAnsi="Times New Roman"/>
          <w:color w:val="000000"/>
          <w:sz w:val="24"/>
          <w:szCs w:val="24"/>
          <w:lang w:eastAsia="lt-LT"/>
        </w:rPr>
        <w:t>__________________________            _________________       __________________________</w:t>
      </w:r>
    </w:p>
    <w:p w14:paraId="5F5AFC73" w14:textId="68B36669" w:rsidR="0050252E" w:rsidRPr="0050252E" w:rsidRDefault="0050252E" w:rsidP="0050252E">
      <w:pPr>
        <w:shd w:val="clear" w:color="auto" w:fill="FFFFFF"/>
        <w:textAlignment w:val="baseline"/>
        <w:rPr>
          <w:rFonts w:ascii="Times New Roman" w:hAnsi="Times New Roman"/>
          <w:color w:val="000000"/>
          <w:sz w:val="24"/>
          <w:szCs w:val="24"/>
          <w:lang w:eastAsia="lt-LT"/>
        </w:rPr>
        <w:sectPr w:rsidR="0050252E" w:rsidRPr="0050252E" w:rsidSect="0050252E">
          <w:pgSz w:w="11906" w:h="16838"/>
          <w:pgMar w:top="1134" w:right="851" w:bottom="1134" w:left="1701" w:header="567" w:footer="567" w:gutter="0"/>
          <w:cols w:space="1296"/>
          <w:docGrid w:linePitch="360"/>
        </w:sectPr>
      </w:pPr>
      <w:r w:rsidRPr="00266838">
        <w:rPr>
          <w:rFonts w:ascii="Times New Roman" w:hAnsi="Times New Roman"/>
          <w:color w:val="000000"/>
          <w:sz w:val="20"/>
          <w:szCs w:val="20"/>
          <w:lang w:eastAsia="lt-LT"/>
        </w:rPr>
        <w:t xml:space="preserve">                        (pareigos)                                                        (parašas)                                         (vardas ir pav</w:t>
      </w:r>
      <w:r>
        <w:rPr>
          <w:rFonts w:ascii="Times New Roman" w:hAnsi="Times New Roman"/>
          <w:color w:val="000000"/>
          <w:sz w:val="20"/>
          <w:szCs w:val="20"/>
          <w:lang w:eastAsia="lt-LT"/>
        </w:rPr>
        <w:t>ardė)</w:t>
      </w:r>
    </w:p>
    <w:p w14:paraId="031D5DFC" w14:textId="7E2FB396" w:rsidR="00A83F54" w:rsidRDefault="00A83F54" w:rsidP="0050252E"/>
    <w:sectPr w:rsidR="00A83F5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52E"/>
    <w:rsid w:val="00224548"/>
    <w:rsid w:val="0050252E"/>
    <w:rsid w:val="00554CCE"/>
    <w:rsid w:val="00A83F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61652"/>
  <w15:chartTrackingRefBased/>
  <w15:docId w15:val="{7E77EED3-12E1-4BF4-BD9B-FA993ED68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252E"/>
    <w:pPr>
      <w:spacing w:after="0" w:line="240" w:lineRule="auto"/>
      <w:jc w:val="both"/>
    </w:pPr>
    <w:rPr>
      <w:rFonts w:ascii="Calibri" w:eastAsia="Calibri" w:hAnsi="Calibri" w:cs="Times New Roman"/>
      <w:kern w:val="0"/>
      <w:sz w:val="22"/>
      <w:szCs w:val="22"/>
      <w14:ligatures w14:val="none"/>
    </w:rPr>
  </w:style>
  <w:style w:type="paragraph" w:styleId="Antrat1">
    <w:name w:val="heading 1"/>
    <w:basedOn w:val="prastasis"/>
    <w:next w:val="prastasis"/>
    <w:link w:val="Antrat1Diagrama"/>
    <w:uiPriority w:val="9"/>
    <w:qFormat/>
    <w:rsid w:val="0050252E"/>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50252E"/>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50252E"/>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50252E"/>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Antrat5">
    <w:name w:val="heading 5"/>
    <w:basedOn w:val="prastasis"/>
    <w:next w:val="prastasis"/>
    <w:link w:val="Antrat5Diagrama"/>
    <w:uiPriority w:val="9"/>
    <w:semiHidden/>
    <w:unhideWhenUsed/>
    <w:qFormat/>
    <w:rsid w:val="0050252E"/>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Antrat6">
    <w:name w:val="heading 6"/>
    <w:basedOn w:val="prastasis"/>
    <w:next w:val="prastasis"/>
    <w:link w:val="Antrat6Diagrama"/>
    <w:uiPriority w:val="9"/>
    <w:semiHidden/>
    <w:unhideWhenUsed/>
    <w:qFormat/>
    <w:rsid w:val="0050252E"/>
    <w:pPr>
      <w:keepNext/>
      <w:keepLines/>
      <w:spacing w:before="40" w:line="278" w:lineRule="auto"/>
      <w:jc w:val="left"/>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Antrat7">
    <w:name w:val="heading 7"/>
    <w:basedOn w:val="prastasis"/>
    <w:next w:val="prastasis"/>
    <w:link w:val="Antrat7Diagrama"/>
    <w:uiPriority w:val="9"/>
    <w:semiHidden/>
    <w:unhideWhenUsed/>
    <w:qFormat/>
    <w:rsid w:val="0050252E"/>
    <w:pPr>
      <w:keepNext/>
      <w:keepLines/>
      <w:spacing w:before="40" w:line="278" w:lineRule="auto"/>
      <w:jc w:val="left"/>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Antrat8">
    <w:name w:val="heading 8"/>
    <w:basedOn w:val="prastasis"/>
    <w:next w:val="prastasis"/>
    <w:link w:val="Antrat8Diagrama"/>
    <w:uiPriority w:val="9"/>
    <w:semiHidden/>
    <w:unhideWhenUsed/>
    <w:qFormat/>
    <w:rsid w:val="0050252E"/>
    <w:pPr>
      <w:keepNext/>
      <w:keepLines/>
      <w:spacing w:line="278" w:lineRule="auto"/>
      <w:jc w:val="left"/>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Antrat9">
    <w:name w:val="heading 9"/>
    <w:basedOn w:val="prastasis"/>
    <w:next w:val="prastasis"/>
    <w:link w:val="Antrat9Diagrama"/>
    <w:uiPriority w:val="9"/>
    <w:semiHidden/>
    <w:unhideWhenUsed/>
    <w:qFormat/>
    <w:rsid w:val="0050252E"/>
    <w:pPr>
      <w:keepNext/>
      <w:keepLines/>
      <w:spacing w:line="278" w:lineRule="auto"/>
      <w:jc w:val="left"/>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0252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0252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0252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0252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0252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0252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0252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0252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0252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0252E"/>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50252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0252E"/>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50252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0252E"/>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ataDiagrama">
    <w:name w:val="Citata Diagrama"/>
    <w:basedOn w:val="Numatytasispastraiposriftas"/>
    <w:link w:val="Citata"/>
    <w:uiPriority w:val="29"/>
    <w:rsid w:val="0050252E"/>
    <w:rPr>
      <w:i/>
      <w:iCs/>
      <w:color w:val="404040" w:themeColor="text1" w:themeTint="BF"/>
    </w:rPr>
  </w:style>
  <w:style w:type="paragraph" w:styleId="Sraopastraipa">
    <w:name w:val="List Paragraph"/>
    <w:basedOn w:val="prastasis"/>
    <w:uiPriority w:val="34"/>
    <w:qFormat/>
    <w:rsid w:val="0050252E"/>
    <w:pPr>
      <w:spacing w:after="160" w:line="278" w:lineRule="auto"/>
      <w:ind w:left="720"/>
      <w:contextualSpacing/>
      <w:jc w:val="left"/>
    </w:pPr>
    <w:rPr>
      <w:rFonts w:asciiTheme="minorHAnsi" w:eastAsiaTheme="minorHAnsi" w:hAnsiTheme="minorHAnsi" w:cstheme="minorBidi"/>
      <w:kern w:val="2"/>
      <w:sz w:val="24"/>
      <w:szCs w:val="24"/>
      <w14:ligatures w14:val="standardContextual"/>
    </w:rPr>
  </w:style>
  <w:style w:type="character" w:styleId="Rykuspabraukimas">
    <w:name w:val="Intense Emphasis"/>
    <w:basedOn w:val="Numatytasispastraiposriftas"/>
    <w:uiPriority w:val="21"/>
    <w:qFormat/>
    <w:rsid w:val="0050252E"/>
    <w:rPr>
      <w:i/>
      <w:iCs/>
      <w:color w:val="0F4761" w:themeColor="accent1" w:themeShade="BF"/>
    </w:rPr>
  </w:style>
  <w:style w:type="paragraph" w:styleId="Iskirtacitata">
    <w:name w:val="Intense Quote"/>
    <w:basedOn w:val="prastasis"/>
    <w:next w:val="prastasis"/>
    <w:link w:val="IskirtacitataDiagrama"/>
    <w:uiPriority w:val="30"/>
    <w:qFormat/>
    <w:rsid w:val="0050252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skirtacitataDiagrama">
    <w:name w:val="Išskirta citata Diagrama"/>
    <w:basedOn w:val="Numatytasispastraiposriftas"/>
    <w:link w:val="Iskirtacitata"/>
    <w:uiPriority w:val="30"/>
    <w:rsid w:val="0050252E"/>
    <w:rPr>
      <w:i/>
      <w:iCs/>
      <w:color w:val="0F4761" w:themeColor="accent1" w:themeShade="BF"/>
    </w:rPr>
  </w:style>
  <w:style w:type="character" w:styleId="Rykinuoroda">
    <w:name w:val="Intense Reference"/>
    <w:basedOn w:val="Numatytasispastraiposriftas"/>
    <w:uiPriority w:val="32"/>
    <w:qFormat/>
    <w:rsid w:val="0050252E"/>
    <w:rPr>
      <w:b/>
      <w:bCs/>
      <w:smallCaps/>
      <w:color w:val="0F4761" w:themeColor="accent1" w:themeShade="BF"/>
      <w:spacing w:val="5"/>
    </w:rPr>
  </w:style>
  <w:style w:type="paragraph" w:customStyle="1" w:styleId="Priedass">
    <w:name w:val="Priedass"/>
    <w:basedOn w:val="prastasis"/>
    <w:link w:val="PriedassChar"/>
    <w:qFormat/>
    <w:rsid w:val="0050252E"/>
    <w:pPr>
      <w:tabs>
        <w:tab w:val="left" w:pos="5387"/>
      </w:tabs>
      <w:ind w:firstLine="7088"/>
      <w:jc w:val="right"/>
    </w:pPr>
    <w:rPr>
      <w:rFonts w:ascii="Times New Roman" w:hAnsi="Times New Roman"/>
      <w:sz w:val="24"/>
      <w:szCs w:val="24"/>
    </w:rPr>
  </w:style>
  <w:style w:type="character" w:customStyle="1" w:styleId="PriedassChar">
    <w:name w:val="Priedass Char"/>
    <w:link w:val="Priedass"/>
    <w:rsid w:val="0050252E"/>
    <w:rPr>
      <w:rFonts w:ascii="Times New Roman" w:eastAsia="Calibri"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1747</Words>
  <Characters>996</Characters>
  <Application>Microsoft Office Word</Application>
  <DocSecurity>0</DocSecurity>
  <Lines>8</Lines>
  <Paragraphs>5</Paragraphs>
  <ScaleCrop>false</ScaleCrop>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Akvilė Karoblienė</dc:creator>
  <cp:keywords/>
  <dc:description/>
  <cp:lastModifiedBy>Vilma Akvilė Karoblienė</cp:lastModifiedBy>
  <cp:revision>1</cp:revision>
  <dcterms:created xsi:type="dcterms:W3CDTF">2025-10-20T13:32:00Z</dcterms:created>
  <dcterms:modified xsi:type="dcterms:W3CDTF">2025-10-20T13:33:00Z</dcterms:modified>
</cp:coreProperties>
</file>